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1D8C" w14:textId="4EE74E3E" w:rsidR="00F20A2A" w:rsidRDefault="006562D1">
      <w:r>
        <w:rPr>
          <w:noProof/>
        </w:rPr>
        <w:drawing>
          <wp:anchor distT="0" distB="0" distL="114300" distR="114300" simplePos="0" relativeHeight="251658240" behindDoc="0" locked="0" layoutInCell="1" allowOverlap="1" wp14:anchorId="5EDA8B7D" wp14:editId="5015E9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950" cy="1885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DL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A2A">
        <w:t xml:space="preserve">Hello, </w:t>
      </w:r>
      <w:r w:rsidR="002F1C03">
        <w:t>T</w:t>
      </w:r>
      <w:r w:rsidR="00F20A2A">
        <w:t>eachers!</w:t>
      </w:r>
    </w:p>
    <w:p w14:paraId="1DA6A278" w14:textId="3F9743FF" w:rsidR="00F20A2A" w:rsidRPr="002F1C03" w:rsidRDefault="00F20A2A">
      <w:r w:rsidRPr="002F1C03">
        <w:t>We are excited to share that students in your school have access to a</w:t>
      </w:r>
      <w:r w:rsidR="00160900" w:rsidRPr="002F1C03">
        <w:t xml:space="preserve"> </w:t>
      </w:r>
      <w:r w:rsidRPr="002F1C03">
        <w:t xml:space="preserve">collection of </w:t>
      </w:r>
      <w:r w:rsidR="006562D1" w:rsidRPr="002F1C03">
        <w:t xml:space="preserve">over </w:t>
      </w:r>
      <w:r w:rsidR="00727B10">
        <w:t>40,</w:t>
      </w:r>
      <w:r w:rsidR="006562D1" w:rsidRPr="002F1C03">
        <w:t xml:space="preserve">000 </w:t>
      </w:r>
      <w:proofErr w:type="spellStart"/>
      <w:r w:rsidR="00727B10">
        <w:t>ebooks</w:t>
      </w:r>
      <w:proofErr w:type="spellEnd"/>
      <w:r w:rsidR="00727B10">
        <w:t>,</w:t>
      </w:r>
      <w:r w:rsidRPr="002F1C03">
        <w:t xml:space="preserve"> digital audiobooks</w:t>
      </w:r>
      <w:r w:rsidR="00727B10">
        <w:t>, magazines, and comic</w:t>
      </w:r>
      <w:r w:rsidRPr="002F1C03">
        <w:t xml:space="preserve"> </w:t>
      </w:r>
      <w:r w:rsidR="00160900" w:rsidRPr="002F1C03">
        <w:t xml:space="preserve">available 24/7 </w:t>
      </w:r>
      <w:r w:rsidRPr="002F1C03">
        <w:t>through the Wisconsin Schools Digital Library Consortium</w:t>
      </w:r>
      <w:r w:rsidR="003A5E89" w:rsidRPr="002F1C03">
        <w:t xml:space="preserve"> (WSDLC)</w:t>
      </w:r>
      <w:r w:rsidRPr="002F1C03">
        <w:t>! Whether students need study guides</w:t>
      </w:r>
      <w:r w:rsidR="006562D1" w:rsidRPr="002F1C03">
        <w:t xml:space="preserve">, </w:t>
      </w:r>
      <w:r w:rsidRPr="002F1C03">
        <w:t xml:space="preserve">required reading, or the latest popular </w:t>
      </w:r>
      <w:r w:rsidR="002F1C03" w:rsidRPr="002F1C03">
        <w:rPr>
          <w:shd w:val="clear" w:color="auto" w:fill="FFFFFF"/>
        </w:rPr>
        <w:t>fiction and nonfiction for children and young adults</w:t>
      </w:r>
      <w:r w:rsidRPr="002F1C03">
        <w:t>, they can find it all in the digital collection through WSDLC.</w:t>
      </w:r>
      <w:r w:rsidR="00160900" w:rsidRPr="002F1C03">
        <w:t xml:space="preserve"> Titles can also be identified by their ATOS Level, Lexile Measure, or grade level. </w:t>
      </w:r>
    </w:p>
    <w:p w14:paraId="208CD088" w14:textId="3C98C315" w:rsidR="00F20A2A" w:rsidRDefault="00727B10">
      <w:r>
        <w:br/>
      </w:r>
      <w:r w:rsidR="00F20A2A">
        <w:t xml:space="preserve">You can find the collection at </w:t>
      </w:r>
      <w:hyperlink r:id="rId5" w:history="1">
        <w:r w:rsidRPr="00B15CBD">
          <w:rPr>
            <w:color w:val="2590CF"/>
          </w:rPr>
          <w:t>https://soraapp.com/library/wsdlcwi</w:t>
        </w:r>
      </w:hyperlink>
      <w:r w:rsidR="00F20A2A">
        <w:t xml:space="preserve">. </w:t>
      </w:r>
      <w:r>
        <w:br/>
      </w:r>
      <w:r w:rsidR="00F20A2A">
        <w:t xml:space="preserve">Students log in by </w:t>
      </w:r>
      <w:r w:rsidR="00F20A2A" w:rsidRPr="008F078F">
        <w:rPr>
          <w:color w:val="FF0000"/>
        </w:rPr>
        <w:t>[insert access instructions]</w:t>
      </w:r>
      <w:r w:rsidR="00F20A2A">
        <w:t>.</w:t>
      </w:r>
    </w:p>
    <w:p w14:paraId="63D0A901" w14:textId="466CAE6C" w:rsidR="00F20A2A" w:rsidRDefault="00F20A2A">
      <w:r>
        <w:t xml:space="preserve">The collection is powered by </w:t>
      </w:r>
      <w:proofErr w:type="spellStart"/>
      <w:r>
        <w:t>OverDrive</w:t>
      </w:r>
      <w:proofErr w:type="spellEnd"/>
      <w:r>
        <w:t>. For help using it, visit</w:t>
      </w:r>
      <w:r w:rsidR="00727B10">
        <w:t xml:space="preserve"> the</w:t>
      </w:r>
      <w:hyperlink r:id="rId6" w:history="1">
        <w:r w:rsidR="00727B10" w:rsidRPr="00727B10">
          <w:rPr>
            <w:color w:val="2590CF"/>
          </w:rPr>
          <w:t xml:space="preserve"> </w:t>
        </w:r>
        <w:proofErr w:type="spellStart"/>
        <w:r w:rsidR="00727B10" w:rsidRPr="00727B10">
          <w:rPr>
            <w:color w:val="2590CF"/>
          </w:rPr>
          <w:t>Sora</w:t>
        </w:r>
        <w:proofErr w:type="spellEnd"/>
        <w:r w:rsidR="00727B10" w:rsidRPr="00727B10">
          <w:rPr>
            <w:color w:val="2590CF"/>
          </w:rPr>
          <w:t xml:space="preserve"> H</w:t>
        </w:r>
        <w:r w:rsidR="00727B10" w:rsidRPr="00727B10">
          <w:rPr>
            <w:color w:val="2590CF"/>
          </w:rPr>
          <w:t>e</w:t>
        </w:r>
        <w:r w:rsidR="00727B10" w:rsidRPr="00727B10">
          <w:rPr>
            <w:color w:val="2590CF"/>
          </w:rPr>
          <w:t>lp Page</w:t>
        </w:r>
      </w:hyperlink>
      <w:r w:rsidR="008F078F">
        <w:t xml:space="preserve"> </w:t>
      </w:r>
      <w:r w:rsidR="003A5E89">
        <w:t xml:space="preserve">or contact </w:t>
      </w:r>
      <w:r w:rsidR="003A5E89" w:rsidRPr="008F078F">
        <w:rPr>
          <w:color w:val="FF0000"/>
        </w:rPr>
        <w:t>[local contact info]</w:t>
      </w:r>
      <w:r w:rsidR="003A5E89">
        <w:t>.</w:t>
      </w:r>
    </w:p>
    <w:p w14:paraId="4AAD1233" w14:textId="00F1292B" w:rsidR="003A5E89" w:rsidRDefault="006562D1">
      <w:r>
        <w:t>If you’d like to know more about the WSDLC</w:t>
      </w:r>
      <w:r w:rsidR="00160900">
        <w:t xml:space="preserve"> and the over </w:t>
      </w:r>
      <w:r w:rsidR="00727B10">
        <w:t>2</w:t>
      </w:r>
      <w:r w:rsidR="00160900">
        <w:t>00 participating school districts</w:t>
      </w:r>
      <w:r>
        <w:t xml:space="preserve">, visit </w:t>
      </w:r>
      <w:hyperlink r:id="rId7" w:history="1">
        <w:r w:rsidRPr="00727B10">
          <w:rPr>
            <w:color w:val="2590CF"/>
          </w:rPr>
          <w:t>https://wsdlc.org/</w:t>
        </w:r>
      </w:hyperlink>
      <w:r>
        <w:t>.</w:t>
      </w:r>
    </w:p>
    <w:p w14:paraId="53D51FA7" w14:textId="75793840" w:rsidR="003A5E89" w:rsidRDefault="003A5E89"/>
    <w:p w14:paraId="466FDBAC" w14:textId="4C4B2907" w:rsidR="00727B10" w:rsidRDefault="00727B10"/>
    <w:p w14:paraId="7A71DFAF" w14:textId="7D9F3D39" w:rsidR="00727B10" w:rsidRDefault="00727B10"/>
    <w:p w14:paraId="2CFE163F" w14:textId="2AA84308" w:rsidR="00727B10" w:rsidRDefault="00727B10">
      <w:bookmarkStart w:id="0" w:name="_GoBack"/>
      <w:bookmarkEnd w:id="0"/>
    </w:p>
    <w:p w14:paraId="39858939" w14:textId="77777777" w:rsidR="00727B10" w:rsidRDefault="00727B10" w:rsidP="00727B10">
      <w:r>
        <w:rPr>
          <w:noProof/>
        </w:rPr>
        <w:drawing>
          <wp:anchor distT="0" distB="0" distL="114300" distR="114300" simplePos="0" relativeHeight="251660288" behindDoc="0" locked="0" layoutInCell="1" allowOverlap="1" wp14:anchorId="26883482" wp14:editId="525338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950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DL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Hello, Teachers!</w:t>
      </w:r>
    </w:p>
    <w:p w14:paraId="52EE27D2" w14:textId="77777777" w:rsidR="00727B10" w:rsidRPr="002F1C03" w:rsidRDefault="00727B10" w:rsidP="00727B10">
      <w:r w:rsidRPr="002F1C03">
        <w:t xml:space="preserve">We are excited to share that students in your school have access to a collection of over </w:t>
      </w:r>
      <w:r>
        <w:t>40,</w:t>
      </w:r>
      <w:r w:rsidRPr="002F1C03">
        <w:t xml:space="preserve">000 </w:t>
      </w:r>
      <w:proofErr w:type="spellStart"/>
      <w:r>
        <w:t>ebooks</w:t>
      </w:r>
      <w:proofErr w:type="spellEnd"/>
      <w:r>
        <w:t>,</w:t>
      </w:r>
      <w:r w:rsidRPr="002F1C03">
        <w:t xml:space="preserve"> digital audiobooks</w:t>
      </w:r>
      <w:r>
        <w:t>, magazines, and comic</w:t>
      </w:r>
      <w:r w:rsidRPr="002F1C03">
        <w:t xml:space="preserve"> available 24/7 through the Wisconsin Schools Digital Library Consortium (WSDLC)! Whether students need study guides, required reading, or the latest popular </w:t>
      </w:r>
      <w:r w:rsidRPr="002F1C03">
        <w:rPr>
          <w:shd w:val="clear" w:color="auto" w:fill="FFFFFF"/>
        </w:rPr>
        <w:t>fiction and nonfiction for children and young adults</w:t>
      </w:r>
      <w:r w:rsidRPr="002F1C03">
        <w:t xml:space="preserve">, they can find it all in the digital collection through WSDLC. Titles can also be identified by their ATOS Level, Lexile Measure, or grade level. </w:t>
      </w:r>
    </w:p>
    <w:p w14:paraId="157A9482" w14:textId="77777777" w:rsidR="00727B10" w:rsidRDefault="00727B10" w:rsidP="00727B10">
      <w:r>
        <w:br/>
        <w:t xml:space="preserve">You can find the collection at </w:t>
      </w:r>
      <w:hyperlink r:id="rId8" w:history="1">
        <w:r w:rsidRPr="00B15CBD">
          <w:rPr>
            <w:color w:val="2590CF"/>
          </w:rPr>
          <w:t>https://soraapp.com/library/wsdlcwi</w:t>
        </w:r>
      </w:hyperlink>
      <w:r>
        <w:t xml:space="preserve">. </w:t>
      </w:r>
      <w:r>
        <w:br/>
        <w:t xml:space="preserve">Students log in by </w:t>
      </w:r>
      <w:r w:rsidRPr="008F078F">
        <w:rPr>
          <w:color w:val="FF0000"/>
        </w:rPr>
        <w:t>[insert access instructions]</w:t>
      </w:r>
      <w:r>
        <w:t>.</w:t>
      </w:r>
    </w:p>
    <w:p w14:paraId="1AA00450" w14:textId="77777777" w:rsidR="00727B10" w:rsidRDefault="00727B10" w:rsidP="00727B10">
      <w:r>
        <w:t xml:space="preserve">The collection is powered by </w:t>
      </w:r>
      <w:proofErr w:type="spellStart"/>
      <w:r>
        <w:t>OverDrive</w:t>
      </w:r>
      <w:proofErr w:type="spellEnd"/>
      <w:r>
        <w:t>. For help using it, visit the</w:t>
      </w:r>
      <w:hyperlink r:id="rId9" w:history="1">
        <w:r w:rsidRPr="00727B10">
          <w:rPr>
            <w:color w:val="2590CF"/>
          </w:rPr>
          <w:t xml:space="preserve"> </w:t>
        </w:r>
        <w:proofErr w:type="spellStart"/>
        <w:r w:rsidRPr="00727B10">
          <w:rPr>
            <w:color w:val="2590CF"/>
          </w:rPr>
          <w:t>Sora</w:t>
        </w:r>
        <w:proofErr w:type="spellEnd"/>
        <w:r w:rsidRPr="00727B10">
          <w:rPr>
            <w:color w:val="2590CF"/>
          </w:rPr>
          <w:t xml:space="preserve"> Help Page</w:t>
        </w:r>
      </w:hyperlink>
      <w:r>
        <w:t xml:space="preserve"> or contact </w:t>
      </w:r>
      <w:r w:rsidRPr="008F078F">
        <w:rPr>
          <w:color w:val="FF0000"/>
        </w:rPr>
        <w:t>[local contact info]</w:t>
      </w:r>
      <w:r>
        <w:t>.</w:t>
      </w:r>
    </w:p>
    <w:p w14:paraId="07D236AD" w14:textId="77777777" w:rsidR="00727B10" w:rsidRDefault="00727B10" w:rsidP="00727B10">
      <w:r>
        <w:t xml:space="preserve">If you’d like to know more about the WSDLC and the over 200 participating school districts, visit </w:t>
      </w:r>
      <w:hyperlink r:id="rId10" w:history="1">
        <w:r w:rsidRPr="00727B10">
          <w:rPr>
            <w:color w:val="2590CF"/>
          </w:rPr>
          <w:t>https://wsdlc.org/</w:t>
        </w:r>
      </w:hyperlink>
      <w:r>
        <w:t>.</w:t>
      </w:r>
    </w:p>
    <w:p w14:paraId="14206313" w14:textId="77777777" w:rsidR="00727B10" w:rsidRDefault="00727B10"/>
    <w:sectPr w:rsidR="0072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2A"/>
    <w:rsid w:val="00125C50"/>
    <w:rsid w:val="00160900"/>
    <w:rsid w:val="00181A9F"/>
    <w:rsid w:val="002F1C03"/>
    <w:rsid w:val="003A5E89"/>
    <w:rsid w:val="006539ED"/>
    <w:rsid w:val="006562D1"/>
    <w:rsid w:val="00727B10"/>
    <w:rsid w:val="008D49EC"/>
    <w:rsid w:val="008F078F"/>
    <w:rsid w:val="0091735F"/>
    <w:rsid w:val="009D32EC"/>
    <w:rsid w:val="00B8174D"/>
    <w:rsid w:val="00CE0527"/>
    <w:rsid w:val="00D0408C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D6C5"/>
  <w15:chartTrackingRefBased/>
  <w15:docId w15:val="{0B94544C-E968-4E39-B896-C99284B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A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B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aapp.com/library/wsdlc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sdlc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raapp.com/api/help/in-app/en-us/getting-started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raapp.com/library/wsdlcwi" TargetMode="External"/><Relationship Id="rId10" Type="http://schemas.openxmlformats.org/officeDocument/2006/relationships/hyperlink" Target="https://wsdlc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oraapp.com/api/help/in-app/en-us/getting-start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Coffin</dc:creator>
  <cp:keywords/>
  <dc:description/>
  <cp:lastModifiedBy>rosenstielr@gmail.com</cp:lastModifiedBy>
  <cp:revision>2</cp:revision>
  <dcterms:created xsi:type="dcterms:W3CDTF">2022-04-04T17:52:00Z</dcterms:created>
  <dcterms:modified xsi:type="dcterms:W3CDTF">2022-04-04T17:52:00Z</dcterms:modified>
</cp:coreProperties>
</file>