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2F" w:rsidRDefault="00026CBE" w:rsidP="00026CBE">
      <w:pPr>
        <w:pStyle w:val="Title"/>
        <w:rPr>
          <w:sz w:val="32"/>
          <w:szCs w:val="32"/>
        </w:rPr>
      </w:pPr>
      <w:bookmarkStart w:id="0" w:name="_GoBack"/>
      <w:bookmarkEnd w:id="0"/>
      <w:r w:rsidRPr="00026CBE">
        <w:rPr>
          <w:sz w:val="32"/>
          <w:szCs w:val="32"/>
        </w:rPr>
        <w:t>What you need to know to help students connect to the WSDLC collection</w:t>
      </w:r>
      <w:r w:rsidRPr="00026CBE">
        <w:rPr>
          <w:sz w:val="32"/>
          <w:szCs w:val="32"/>
        </w:rPr>
        <w:br/>
      </w:r>
      <w:r w:rsidRPr="00026CBE">
        <w:rPr>
          <w:sz w:val="28"/>
          <w:szCs w:val="28"/>
        </w:rPr>
        <w:t xml:space="preserve">(For those familiar with the WPLC </w:t>
      </w:r>
      <w:proofErr w:type="spellStart"/>
      <w:r w:rsidRPr="00026CBE">
        <w:rPr>
          <w:sz w:val="28"/>
          <w:szCs w:val="28"/>
        </w:rPr>
        <w:t>OverDrive</w:t>
      </w:r>
      <w:proofErr w:type="spellEnd"/>
      <w:r w:rsidRPr="00026CBE">
        <w:rPr>
          <w:sz w:val="28"/>
          <w:szCs w:val="28"/>
        </w:rPr>
        <w:t xml:space="preserve"> collection)</w:t>
      </w:r>
      <w:r w:rsidRPr="00026CBE">
        <w:rPr>
          <w:sz w:val="32"/>
          <w:szCs w:val="32"/>
        </w:rPr>
        <w:t xml:space="preserve"> </w:t>
      </w:r>
    </w:p>
    <w:p w:rsidR="00026CBE" w:rsidRDefault="00026CBE" w:rsidP="00026CBE"/>
    <w:p w:rsidR="00026CBE" w:rsidRDefault="00026CBE" w:rsidP="00026CBE">
      <w:pPr>
        <w:pStyle w:val="ListParagraph"/>
        <w:numPr>
          <w:ilvl w:val="0"/>
          <w:numId w:val="1"/>
        </w:numPr>
        <w:rPr>
          <w:sz w:val="24"/>
          <w:szCs w:val="24"/>
        </w:rPr>
      </w:pPr>
      <w:r>
        <w:rPr>
          <w:sz w:val="24"/>
          <w:szCs w:val="24"/>
        </w:rPr>
        <w:t xml:space="preserve">To get a student started, go to </w:t>
      </w:r>
      <w:hyperlink r:id="rId5" w:history="1">
        <w:r w:rsidRPr="00B97EC2">
          <w:rPr>
            <w:rStyle w:val="Hyperlink"/>
            <w:sz w:val="24"/>
            <w:szCs w:val="24"/>
          </w:rPr>
          <w:t>http://wsdlc.lib.overdrive.com/</w:t>
        </w:r>
      </w:hyperlink>
    </w:p>
    <w:p w:rsidR="00026CBE" w:rsidRDefault="00026CBE" w:rsidP="00026CBE">
      <w:pPr>
        <w:pStyle w:val="ListParagraph"/>
        <w:numPr>
          <w:ilvl w:val="1"/>
          <w:numId w:val="1"/>
        </w:numPr>
        <w:rPr>
          <w:sz w:val="24"/>
          <w:szCs w:val="24"/>
        </w:rPr>
      </w:pPr>
      <w:r>
        <w:rPr>
          <w:sz w:val="24"/>
          <w:szCs w:val="24"/>
        </w:rPr>
        <w:t>They will need to choose their school first.</w:t>
      </w:r>
    </w:p>
    <w:p w:rsidR="00026CBE" w:rsidRDefault="00026CBE" w:rsidP="00026CBE">
      <w:pPr>
        <w:pStyle w:val="ListParagraph"/>
        <w:numPr>
          <w:ilvl w:val="1"/>
          <w:numId w:val="1"/>
        </w:numPr>
        <w:rPr>
          <w:sz w:val="24"/>
          <w:szCs w:val="24"/>
        </w:rPr>
      </w:pPr>
      <w:r>
        <w:rPr>
          <w:sz w:val="24"/>
          <w:szCs w:val="24"/>
        </w:rPr>
        <w:t xml:space="preserve">They will need to know their ID number from the school.  These can be different numbers, depending on the school, so please refer to the letter from your media specialist for more information. </w:t>
      </w:r>
      <w:r>
        <w:rPr>
          <w:sz w:val="24"/>
          <w:szCs w:val="24"/>
        </w:rPr>
        <w:br/>
      </w:r>
    </w:p>
    <w:p w:rsidR="00026CBE" w:rsidRDefault="00026CBE" w:rsidP="00026CBE">
      <w:pPr>
        <w:pStyle w:val="ListParagraph"/>
        <w:numPr>
          <w:ilvl w:val="0"/>
          <w:numId w:val="1"/>
        </w:numPr>
        <w:rPr>
          <w:sz w:val="24"/>
          <w:szCs w:val="24"/>
        </w:rPr>
      </w:pPr>
      <w:r>
        <w:rPr>
          <w:sz w:val="24"/>
          <w:szCs w:val="24"/>
        </w:rPr>
        <w:t xml:space="preserve">The web interface will look familiar to you, as it’s very similar to the WPLC collection. However, the mobile app is different.  While WPLC is moving to Libby, school collections are still using the </w:t>
      </w:r>
      <w:proofErr w:type="spellStart"/>
      <w:r>
        <w:rPr>
          <w:sz w:val="24"/>
          <w:szCs w:val="24"/>
        </w:rPr>
        <w:t>OverDrive</w:t>
      </w:r>
      <w:proofErr w:type="spellEnd"/>
      <w:r>
        <w:rPr>
          <w:sz w:val="24"/>
          <w:szCs w:val="24"/>
        </w:rPr>
        <w:t xml:space="preserve"> mobile app until a school version of Libby (called </w:t>
      </w:r>
      <w:proofErr w:type="spellStart"/>
      <w:r>
        <w:rPr>
          <w:sz w:val="24"/>
          <w:szCs w:val="24"/>
        </w:rPr>
        <w:t>Sora</w:t>
      </w:r>
      <w:proofErr w:type="spellEnd"/>
      <w:r>
        <w:rPr>
          <w:sz w:val="24"/>
          <w:szCs w:val="24"/>
        </w:rPr>
        <w:t xml:space="preserve">) is released later this year. </w:t>
      </w:r>
      <w:r>
        <w:rPr>
          <w:sz w:val="24"/>
          <w:szCs w:val="24"/>
        </w:rPr>
        <w:br/>
      </w:r>
    </w:p>
    <w:p w:rsidR="00026CBE" w:rsidRPr="00026CBE" w:rsidRDefault="00026CBE" w:rsidP="00026CBE">
      <w:pPr>
        <w:pStyle w:val="ListParagraph"/>
        <w:numPr>
          <w:ilvl w:val="0"/>
          <w:numId w:val="1"/>
        </w:numPr>
        <w:rPr>
          <w:sz w:val="24"/>
          <w:szCs w:val="24"/>
        </w:rPr>
      </w:pPr>
      <w:r w:rsidRPr="00026CBE">
        <w:rPr>
          <w:sz w:val="24"/>
          <w:szCs w:val="24"/>
        </w:rPr>
        <w:t>WiLS is the project manager for both collections.  If you need help getting someone started when your media specialist is not available, feel free to contact them at wsdlc-info@wils.org</w:t>
      </w:r>
    </w:p>
    <w:sectPr w:rsidR="00026CBE" w:rsidRPr="00026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1226C"/>
    <w:multiLevelType w:val="hybridMultilevel"/>
    <w:tmpl w:val="84F66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2MDYyMzexMDY1MDNV0lEKTi0uzszPAykwrAUAWW1WaiwAAAA="/>
  </w:docVars>
  <w:rsids>
    <w:rsidRoot w:val="00026CBE"/>
    <w:rsid w:val="00026CBE"/>
    <w:rsid w:val="000F22DD"/>
    <w:rsid w:val="0019413A"/>
    <w:rsid w:val="009B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9ACCB-01A8-438C-A01F-C6F4DAED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6C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CB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6CBE"/>
    <w:pPr>
      <w:ind w:left="720"/>
      <w:contextualSpacing/>
    </w:pPr>
  </w:style>
  <w:style w:type="character" w:styleId="Hyperlink">
    <w:name w:val="Hyperlink"/>
    <w:basedOn w:val="DefaultParagraphFont"/>
    <w:uiPriority w:val="99"/>
    <w:unhideWhenUsed/>
    <w:rsid w:val="00026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sdlc.lib.overdr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Morrill</dc:creator>
  <cp:keywords/>
  <dc:description/>
  <cp:lastModifiedBy>Sara Gold</cp:lastModifiedBy>
  <cp:revision>2</cp:revision>
  <dcterms:created xsi:type="dcterms:W3CDTF">2018-05-15T16:51:00Z</dcterms:created>
  <dcterms:modified xsi:type="dcterms:W3CDTF">2018-05-15T16:51:00Z</dcterms:modified>
</cp:coreProperties>
</file>